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FBCA" w14:textId="5431D92D" w:rsidR="00087C2B" w:rsidRPr="00F145D1" w:rsidRDefault="00087C2B" w:rsidP="00917D8B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nl-BE"/>
        </w:rPr>
      </w:pPr>
      <w:r w:rsidRPr="00F145D1">
        <w:rPr>
          <w:rFonts w:eastAsia="Times New Roman" w:cstheme="minorHAnsi"/>
          <w:b/>
          <w:lang w:eastAsia="nl-BE"/>
        </w:rPr>
        <w:t>Winnaars wedstrijd De Vlaamse Tuinaannemer 201</w:t>
      </w:r>
      <w:r w:rsidR="003B7E96" w:rsidRPr="00F145D1">
        <w:rPr>
          <w:rFonts w:eastAsia="Times New Roman" w:cstheme="minorHAnsi"/>
          <w:b/>
          <w:lang w:eastAsia="nl-BE"/>
        </w:rPr>
        <w:t>9</w:t>
      </w:r>
      <w:r w:rsidRPr="00F145D1">
        <w:rPr>
          <w:rFonts w:eastAsia="Times New Roman" w:cstheme="minorHAnsi"/>
          <w:b/>
          <w:lang w:eastAsia="nl-BE"/>
        </w:rPr>
        <w:t xml:space="preserve"> bekend</w:t>
      </w:r>
    </w:p>
    <w:p w14:paraId="6ECF368B" w14:textId="77777777" w:rsidR="00087C2B" w:rsidRPr="00F145D1" w:rsidRDefault="00087C2B" w:rsidP="00917D8B">
      <w:pPr>
        <w:shd w:val="clear" w:color="auto" w:fill="FFFFFF"/>
        <w:spacing w:after="0" w:line="240" w:lineRule="auto"/>
        <w:rPr>
          <w:rFonts w:eastAsia="Times New Roman" w:cstheme="minorHAnsi"/>
          <w:lang w:eastAsia="nl-BE"/>
        </w:rPr>
      </w:pPr>
    </w:p>
    <w:p w14:paraId="51318B9E" w14:textId="695B44A1" w:rsidR="00692956" w:rsidRPr="00F145D1" w:rsidRDefault="00917D8B" w:rsidP="00692956">
      <w:pPr>
        <w:shd w:val="clear" w:color="auto" w:fill="FFFFFF"/>
        <w:spacing w:after="0" w:line="240" w:lineRule="auto"/>
        <w:rPr>
          <w:rFonts w:eastAsia="Times New Roman" w:cstheme="minorHAnsi"/>
          <w:i/>
          <w:lang w:eastAsia="nl-BE"/>
        </w:rPr>
      </w:pPr>
      <w:bookmarkStart w:id="0" w:name="_GoBack"/>
      <w:r w:rsidRPr="00F145D1">
        <w:rPr>
          <w:rFonts w:eastAsia="Times New Roman" w:cstheme="minorHAnsi"/>
          <w:i/>
          <w:lang w:eastAsia="nl-BE"/>
        </w:rPr>
        <w:t xml:space="preserve">Op </w:t>
      </w:r>
      <w:r w:rsidR="00692956" w:rsidRPr="00F145D1">
        <w:rPr>
          <w:rFonts w:eastAsia="Times New Roman" w:cstheme="minorHAnsi"/>
          <w:i/>
          <w:lang w:eastAsia="nl-BE"/>
        </w:rPr>
        <w:t xml:space="preserve">zaterdag 26 oktober werden de laureaten gehuldigd van de wedstrijd ‘De Vlaamse </w:t>
      </w:r>
      <w:r w:rsidR="00EC2ED2" w:rsidRPr="00F145D1">
        <w:rPr>
          <w:rFonts w:eastAsia="Times New Roman" w:cstheme="minorHAnsi"/>
          <w:i/>
          <w:lang w:eastAsia="nl-BE"/>
        </w:rPr>
        <w:t>T</w:t>
      </w:r>
      <w:r w:rsidR="00692956" w:rsidRPr="00F145D1">
        <w:rPr>
          <w:rFonts w:eastAsia="Times New Roman" w:cstheme="minorHAnsi"/>
          <w:i/>
          <w:lang w:eastAsia="nl-BE"/>
        </w:rPr>
        <w:t>uinaannemer‘. Deze wedstrijd zet elk jaar de beste tuincreaties in de kijker.</w:t>
      </w:r>
    </w:p>
    <w:p w14:paraId="0A53DC66" w14:textId="6F07E89D" w:rsidR="00692956" w:rsidRPr="00F145D1" w:rsidRDefault="00692956" w:rsidP="00692956">
      <w:pPr>
        <w:shd w:val="clear" w:color="auto" w:fill="FFFFFF"/>
        <w:spacing w:after="0" w:line="240" w:lineRule="auto"/>
        <w:rPr>
          <w:rFonts w:eastAsia="Times New Roman" w:cstheme="minorHAnsi"/>
          <w:i/>
          <w:lang w:eastAsia="nl-BE"/>
        </w:rPr>
      </w:pPr>
      <w:r w:rsidRPr="00F145D1">
        <w:rPr>
          <w:rFonts w:eastAsia="Times New Roman" w:cstheme="minorHAnsi"/>
          <w:i/>
          <w:lang w:eastAsia="nl-BE"/>
        </w:rPr>
        <w:t xml:space="preserve">Stijn </w:t>
      </w:r>
      <w:proofErr w:type="spellStart"/>
      <w:r w:rsidRPr="00F145D1">
        <w:rPr>
          <w:rFonts w:eastAsia="Times New Roman" w:cstheme="minorHAnsi"/>
          <w:i/>
          <w:lang w:eastAsia="nl-BE"/>
        </w:rPr>
        <w:t>Phlypo</w:t>
      </w:r>
      <w:proofErr w:type="spellEnd"/>
      <w:r w:rsidRPr="00F145D1">
        <w:rPr>
          <w:rFonts w:eastAsia="Times New Roman" w:cstheme="minorHAnsi"/>
          <w:i/>
          <w:lang w:eastAsia="nl-BE"/>
        </w:rPr>
        <w:t xml:space="preserve"> uit</w:t>
      </w:r>
      <w:r w:rsidR="00C9685D" w:rsidRPr="00F145D1">
        <w:rPr>
          <w:rFonts w:eastAsia="Times New Roman" w:cstheme="minorHAnsi"/>
          <w:i/>
          <w:lang w:eastAsia="nl-BE"/>
        </w:rPr>
        <w:t xml:space="preserve"> Roeselare</w:t>
      </w:r>
      <w:r w:rsidRPr="00F145D1">
        <w:rPr>
          <w:rFonts w:eastAsia="Times New Roman" w:cstheme="minorHAnsi"/>
          <w:i/>
          <w:lang w:eastAsia="nl-BE"/>
        </w:rPr>
        <w:t xml:space="preserve"> sleepte de publiekprijs in de wacht voor het ontwerp en de aanleg van een stadstuin in hartje Gent. </w:t>
      </w:r>
    </w:p>
    <w:p w14:paraId="3DF55754" w14:textId="7F0B2022" w:rsidR="00917D8B" w:rsidRPr="00F145D1" w:rsidRDefault="00917D8B" w:rsidP="00917D8B">
      <w:pPr>
        <w:shd w:val="clear" w:color="auto" w:fill="FFFFFF"/>
        <w:spacing w:before="450" w:after="150" w:line="240" w:lineRule="auto"/>
        <w:outlineLvl w:val="1"/>
        <w:rPr>
          <w:rFonts w:eastAsia="Times New Roman" w:cstheme="minorHAnsi"/>
          <w:caps/>
          <w:lang w:eastAsia="nl-BE"/>
        </w:rPr>
      </w:pPr>
      <w:r w:rsidRPr="00F145D1">
        <w:rPr>
          <w:rFonts w:eastAsia="Times New Roman" w:cstheme="minorHAnsi"/>
          <w:caps/>
          <w:lang w:eastAsia="nl-BE"/>
        </w:rPr>
        <w:t>PUBLIEKSPRIJS 201</w:t>
      </w:r>
      <w:r w:rsidR="00692956" w:rsidRPr="00F145D1">
        <w:rPr>
          <w:rFonts w:eastAsia="Times New Roman" w:cstheme="minorHAnsi"/>
          <w:caps/>
          <w:lang w:eastAsia="nl-BE"/>
        </w:rPr>
        <w:t>9</w:t>
      </w:r>
    </w:p>
    <w:p w14:paraId="08240A62" w14:textId="3EA333A8" w:rsidR="00917D8B" w:rsidRPr="00F145D1" w:rsidRDefault="00E907A8" w:rsidP="00917D8B">
      <w:pPr>
        <w:shd w:val="clear" w:color="auto" w:fill="FFFFFF"/>
        <w:spacing w:after="150" w:line="240" w:lineRule="auto"/>
        <w:rPr>
          <w:rFonts w:eastAsia="Times New Roman" w:cstheme="minorHAnsi"/>
          <w:lang w:eastAsia="nl-BE"/>
        </w:rPr>
      </w:pPr>
      <w:r w:rsidRPr="00F145D1">
        <w:rPr>
          <w:rFonts w:eastAsia="Times New Roman" w:cstheme="minorHAnsi"/>
          <w:lang w:eastAsia="nl-BE"/>
        </w:rPr>
        <w:t>De jurering van de tuinen is in handen van een professionele jury maar o</w:t>
      </w:r>
      <w:r w:rsidR="00917D8B" w:rsidRPr="00F145D1">
        <w:rPr>
          <w:rFonts w:eastAsia="Times New Roman" w:cstheme="minorHAnsi"/>
          <w:lang w:eastAsia="nl-BE"/>
        </w:rPr>
        <w:t xml:space="preserve">ok dit jaar kreeg het grote publiek inspraak. Via standaard.be werden de 15 </w:t>
      </w:r>
      <w:r w:rsidRPr="00F145D1">
        <w:rPr>
          <w:rFonts w:eastAsia="Times New Roman" w:cstheme="minorHAnsi"/>
          <w:lang w:eastAsia="nl-BE"/>
        </w:rPr>
        <w:t xml:space="preserve">geselecteerde </w:t>
      </w:r>
      <w:r w:rsidR="00917D8B" w:rsidRPr="00F145D1">
        <w:rPr>
          <w:rFonts w:eastAsia="Times New Roman" w:cstheme="minorHAnsi"/>
          <w:lang w:eastAsia="nl-BE"/>
        </w:rPr>
        <w:t>tuinprojecten losgelaten op genietend Vlaanderen.</w:t>
      </w:r>
    </w:p>
    <w:p w14:paraId="69AF1569" w14:textId="3B3FB392" w:rsidR="00917D8B" w:rsidRPr="00F145D1" w:rsidRDefault="00917D8B" w:rsidP="00917D8B">
      <w:pPr>
        <w:shd w:val="clear" w:color="auto" w:fill="FFFFFF"/>
        <w:spacing w:after="150" w:line="240" w:lineRule="auto"/>
        <w:rPr>
          <w:rFonts w:eastAsia="Times New Roman" w:cstheme="minorHAnsi"/>
          <w:lang w:eastAsia="nl-BE"/>
        </w:rPr>
      </w:pPr>
      <w:r w:rsidRPr="00F145D1">
        <w:rPr>
          <w:rFonts w:eastAsia="Times New Roman" w:cstheme="minorHAnsi"/>
          <w:lang w:eastAsia="nl-BE"/>
        </w:rPr>
        <w:t>Aan het publiek werd gevraagd om</w:t>
      </w:r>
      <w:r w:rsidR="00E907A8" w:rsidRPr="00F145D1">
        <w:rPr>
          <w:rFonts w:eastAsia="Times New Roman" w:cstheme="minorHAnsi"/>
          <w:lang w:eastAsia="nl-BE"/>
        </w:rPr>
        <w:t xml:space="preserve"> hun favoriet</w:t>
      </w:r>
      <w:r w:rsidRPr="00F145D1">
        <w:rPr>
          <w:rFonts w:eastAsia="Times New Roman" w:cstheme="minorHAnsi"/>
          <w:lang w:eastAsia="nl-BE"/>
        </w:rPr>
        <w:t xml:space="preserve"> aan te duiden. Ze </w:t>
      </w:r>
      <w:r w:rsidR="00E907A8" w:rsidRPr="00F145D1">
        <w:rPr>
          <w:rFonts w:eastAsia="Times New Roman" w:cstheme="minorHAnsi"/>
          <w:lang w:eastAsia="nl-BE"/>
        </w:rPr>
        <w:t>maakten daarbij kans op</w:t>
      </w:r>
      <w:r w:rsidRPr="00F145D1">
        <w:rPr>
          <w:rFonts w:eastAsia="Times New Roman" w:cstheme="minorHAnsi"/>
          <w:lang w:eastAsia="nl-BE"/>
        </w:rPr>
        <w:t xml:space="preserve"> een cheque van € 1.000 aan tuinonderhoud. Ook de eigenaar van de winnende tuin sleepte</w:t>
      </w:r>
      <w:r w:rsidR="00E907A8" w:rsidRPr="00F145D1">
        <w:rPr>
          <w:rFonts w:eastAsia="Times New Roman" w:cstheme="minorHAnsi"/>
          <w:lang w:eastAsia="nl-BE"/>
        </w:rPr>
        <w:t xml:space="preserve"> </w:t>
      </w:r>
      <w:r w:rsidRPr="00F145D1">
        <w:rPr>
          <w:rFonts w:eastAsia="Times New Roman" w:cstheme="minorHAnsi"/>
          <w:lang w:eastAsia="nl-BE"/>
        </w:rPr>
        <w:t>zo’n cheque in de wacht.</w:t>
      </w:r>
    </w:p>
    <w:p w14:paraId="149100BB" w14:textId="4C9A2601" w:rsidR="00692956" w:rsidRPr="00F145D1" w:rsidRDefault="00917D8B" w:rsidP="00692956">
      <w:pPr>
        <w:rPr>
          <w:rFonts w:cstheme="minorHAnsi"/>
          <w:lang w:val="nl-NL"/>
        </w:rPr>
      </w:pPr>
      <w:r w:rsidRPr="00F145D1">
        <w:rPr>
          <w:rFonts w:eastAsia="Times New Roman" w:cstheme="minorHAnsi"/>
          <w:lang w:eastAsia="nl-BE"/>
        </w:rPr>
        <w:t>De grote publiekslieveling en winnaar van de Publieksprijs 201</w:t>
      </w:r>
      <w:r w:rsidR="00692956" w:rsidRPr="00F145D1">
        <w:rPr>
          <w:rFonts w:eastAsia="Times New Roman" w:cstheme="minorHAnsi"/>
          <w:lang w:eastAsia="nl-BE"/>
        </w:rPr>
        <w:t>9</w:t>
      </w:r>
      <w:r w:rsidRPr="00F145D1">
        <w:rPr>
          <w:rFonts w:eastAsia="Times New Roman" w:cstheme="minorHAnsi"/>
          <w:lang w:eastAsia="nl-BE"/>
        </w:rPr>
        <w:t xml:space="preserve"> werd</w:t>
      </w:r>
      <w:r w:rsidR="00E907A8" w:rsidRPr="00F145D1">
        <w:rPr>
          <w:rFonts w:eastAsia="Times New Roman" w:cstheme="minorHAnsi"/>
          <w:lang w:eastAsia="nl-BE"/>
        </w:rPr>
        <w:t xml:space="preserve"> </w:t>
      </w:r>
      <w:r w:rsidR="00EC2ED2" w:rsidRPr="00F145D1">
        <w:rPr>
          <w:rFonts w:eastAsia="Times New Roman" w:cstheme="minorHAnsi"/>
          <w:b/>
          <w:bCs/>
          <w:lang w:eastAsia="nl-BE"/>
        </w:rPr>
        <w:t>t</w:t>
      </w:r>
      <w:r w:rsidRPr="00F145D1">
        <w:rPr>
          <w:rFonts w:eastAsia="Times New Roman" w:cstheme="minorHAnsi"/>
          <w:b/>
          <w:bCs/>
          <w:lang w:eastAsia="nl-BE"/>
        </w:rPr>
        <w:t xml:space="preserve">uinaannemer </w:t>
      </w:r>
      <w:r w:rsidR="00692956" w:rsidRPr="00F145D1">
        <w:rPr>
          <w:rFonts w:cstheme="minorHAnsi"/>
          <w:b/>
          <w:bCs/>
          <w:lang w:val="nl-NL"/>
        </w:rPr>
        <w:t xml:space="preserve">Stijn </w:t>
      </w:r>
      <w:proofErr w:type="spellStart"/>
      <w:r w:rsidR="00692956" w:rsidRPr="00F145D1">
        <w:rPr>
          <w:rFonts w:cstheme="minorHAnsi"/>
          <w:b/>
          <w:bCs/>
          <w:lang w:val="nl-NL"/>
        </w:rPr>
        <w:t>Phlypo</w:t>
      </w:r>
      <w:proofErr w:type="spellEnd"/>
      <w:r w:rsidR="00692956" w:rsidRPr="00F145D1">
        <w:rPr>
          <w:rFonts w:cstheme="minorHAnsi"/>
          <w:lang w:val="nl-NL"/>
        </w:rPr>
        <w:t xml:space="preserve"> </w:t>
      </w:r>
      <w:r w:rsidR="00692956" w:rsidRPr="00F145D1">
        <w:rPr>
          <w:rFonts w:cstheme="minorHAnsi"/>
          <w:b/>
          <w:bCs/>
          <w:lang w:val="nl-NL"/>
        </w:rPr>
        <w:t>uit</w:t>
      </w:r>
      <w:r w:rsidR="00C9685D" w:rsidRPr="00F145D1">
        <w:rPr>
          <w:rFonts w:cstheme="minorHAnsi"/>
          <w:b/>
          <w:bCs/>
          <w:lang w:val="nl-NL"/>
        </w:rPr>
        <w:t xml:space="preserve"> Roeselare</w:t>
      </w:r>
      <w:r w:rsidR="00692956" w:rsidRPr="00F145D1">
        <w:rPr>
          <w:rFonts w:cstheme="minorHAnsi"/>
          <w:lang w:val="nl-NL"/>
        </w:rPr>
        <w:t xml:space="preserve">. Hij </w:t>
      </w:r>
      <w:r w:rsidR="00E907A8" w:rsidRPr="00F145D1">
        <w:rPr>
          <w:rFonts w:cstheme="minorHAnsi"/>
          <w:lang w:val="nl-NL"/>
        </w:rPr>
        <w:t>bekoorde het publiek met zijn</w:t>
      </w:r>
      <w:r w:rsidR="00BF22B1" w:rsidRPr="00F145D1">
        <w:rPr>
          <w:rFonts w:cstheme="minorHAnsi"/>
          <w:lang w:val="nl-NL"/>
        </w:rPr>
        <w:t xml:space="preserve"> o</w:t>
      </w:r>
      <w:r w:rsidR="00692956" w:rsidRPr="00F145D1">
        <w:rPr>
          <w:rFonts w:cstheme="minorHAnsi"/>
          <w:lang w:val="nl-NL"/>
        </w:rPr>
        <w:t xml:space="preserve">ntwerp en aanleg van een stadstuin in hartje Gent. </w:t>
      </w:r>
      <w:proofErr w:type="spellStart"/>
      <w:r w:rsidR="00692956" w:rsidRPr="00F145D1">
        <w:rPr>
          <w:rFonts w:cstheme="minorHAnsi"/>
          <w:lang w:val="nl-NL"/>
        </w:rPr>
        <w:t>Phlypo</w:t>
      </w:r>
      <w:proofErr w:type="spellEnd"/>
      <w:r w:rsidR="00692956" w:rsidRPr="00F145D1">
        <w:rPr>
          <w:rFonts w:cstheme="minorHAnsi"/>
          <w:lang w:val="nl-NL"/>
        </w:rPr>
        <w:t xml:space="preserve"> creëerde een groene oase met weelderig groen afgewisseld met beton en hardhout voor verharding en zit- en opberggelegenheid.</w:t>
      </w:r>
    </w:p>
    <w:p w14:paraId="11084146" w14:textId="77777777" w:rsidR="00917D8B" w:rsidRPr="00F145D1" w:rsidRDefault="00917D8B" w:rsidP="00917D8B">
      <w:pPr>
        <w:shd w:val="clear" w:color="auto" w:fill="FFFFFF"/>
        <w:spacing w:after="150" w:line="240" w:lineRule="auto"/>
        <w:rPr>
          <w:rFonts w:eastAsia="Times New Roman" w:cstheme="minorHAnsi"/>
          <w:lang w:eastAsia="nl-BE"/>
        </w:rPr>
      </w:pPr>
      <w:r w:rsidRPr="00F145D1">
        <w:rPr>
          <w:rFonts w:eastAsia="Times New Roman" w:cstheme="minorHAnsi"/>
          <w:lang w:eastAsia="nl-BE"/>
        </w:rPr>
        <w:t>De overige winnaars waren:</w:t>
      </w:r>
    </w:p>
    <w:p w14:paraId="19B6D3DE" w14:textId="77777777" w:rsidR="00F145D1" w:rsidRPr="00F145D1" w:rsidRDefault="00F145D1" w:rsidP="00F145D1">
      <w:pPr>
        <w:pStyle w:val="Kop2"/>
        <w:spacing w:before="450" w:beforeAutospacing="0" w:after="150" w:afterAutospacing="0"/>
        <w:rPr>
          <w:rFonts w:asciiTheme="minorHAnsi" w:hAnsiTheme="minorHAnsi" w:cstheme="minorHAnsi"/>
          <w:b w:val="0"/>
          <w:bCs w:val="0"/>
          <w:caps/>
          <w:sz w:val="22"/>
          <w:szCs w:val="22"/>
        </w:rPr>
      </w:pPr>
      <w:r w:rsidRPr="00F145D1">
        <w:rPr>
          <w:rFonts w:asciiTheme="minorHAnsi" w:hAnsiTheme="minorHAnsi" w:cstheme="minorHAnsi"/>
          <w:b w:val="0"/>
          <w:bCs w:val="0"/>
          <w:caps/>
          <w:sz w:val="22"/>
          <w:szCs w:val="22"/>
        </w:rPr>
        <w:t>Categorie &lt; 150m²</w:t>
      </w:r>
    </w:p>
    <w:p w14:paraId="15EAA486" w14:textId="77777777" w:rsidR="00F145D1" w:rsidRPr="00F145D1" w:rsidRDefault="00F145D1" w:rsidP="00F145D1">
      <w:pPr>
        <w:pStyle w:val="Norma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F145D1">
        <w:rPr>
          <w:rFonts w:asciiTheme="minorHAnsi" w:hAnsiTheme="minorHAnsi" w:cstheme="minorHAnsi"/>
          <w:sz w:val="22"/>
          <w:szCs w:val="22"/>
        </w:rPr>
        <w:t xml:space="preserve">GOUD voor Tuinen </w:t>
      </w:r>
      <w:proofErr w:type="spellStart"/>
      <w:r w:rsidRPr="00F145D1">
        <w:rPr>
          <w:rFonts w:asciiTheme="minorHAnsi" w:hAnsiTheme="minorHAnsi" w:cstheme="minorHAnsi"/>
          <w:sz w:val="22"/>
          <w:szCs w:val="22"/>
        </w:rPr>
        <w:t>Daenekindt</w:t>
      </w:r>
      <w:proofErr w:type="spellEnd"/>
      <w:r w:rsidRPr="00F145D1">
        <w:rPr>
          <w:rFonts w:asciiTheme="minorHAnsi" w:hAnsiTheme="minorHAnsi" w:cstheme="minorHAnsi"/>
          <w:sz w:val="22"/>
          <w:szCs w:val="22"/>
        </w:rPr>
        <w:t xml:space="preserve"> met een tuin in Kortrijk</w:t>
      </w:r>
      <w:r w:rsidRPr="00F145D1">
        <w:rPr>
          <w:rFonts w:asciiTheme="minorHAnsi" w:hAnsiTheme="minorHAnsi" w:cstheme="minorHAnsi"/>
          <w:sz w:val="22"/>
          <w:szCs w:val="22"/>
        </w:rPr>
        <w:br/>
        <w:t xml:space="preserve">ZILVER voor Tuinarchitectuur </w:t>
      </w:r>
      <w:proofErr w:type="spellStart"/>
      <w:r w:rsidRPr="00F145D1">
        <w:rPr>
          <w:rFonts w:asciiTheme="minorHAnsi" w:hAnsiTheme="minorHAnsi" w:cstheme="minorHAnsi"/>
          <w:sz w:val="22"/>
          <w:szCs w:val="22"/>
        </w:rPr>
        <w:t>Vranckx</w:t>
      </w:r>
      <w:proofErr w:type="spellEnd"/>
      <w:r w:rsidRPr="00F145D1">
        <w:rPr>
          <w:rFonts w:asciiTheme="minorHAnsi" w:hAnsiTheme="minorHAnsi" w:cstheme="minorHAnsi"/>
          <w:sz w:val="22"/>
          <w:szCs w:val="22"/>
        </w:rPr>
        <w:t xml:space="preserve"> met een tuin in Vosselaar</w:t>
      </w:r>
      <w:r w:rsidRPr="00F145D1">
        <w:rPr>
          <w:rFonts w:asciiTheme="minorHAnsi" w:hAnsiTheme="minorHAnsi" w:cstheme="minorHAnsi"/>
          <w:sz w:val="22"/>
          <w:szCs w:val="22"/>
        </w:rPr>
        <w:br/>
        <w:t xml:space="preserve">BRONS voor De </w:t>
      </w:r>
      <w:proofErr w:type="spellStart"/>
      <w:r w:rsidRPr="00F145D1">
        <w:rPr>
          <w:rFonts w:asciiTheme="minorHAnsi" w:hAnsiTheme="minorHAnsi" w:cstheme="minorHAnsi"/>
          <w:sz w:val="22"/>
          <w:szCs w:val="22"/>
        </w:rPr>
        <w:t>Telder</w:t>
      </w:r>
      <w:proofErr w:type="spellEnd"/>
      <w:r w:rsidRPr="00F145D1">
        <w:rPr>
          <w:rFonts w:asciiTheme="minorHAnsi" w:hAnsiTheme="minorHAnsi" w:cstheme="minorHAnsi"/>
          <w:sz w:val="22"/>
          <w:szCs w:val="22"/>
        </w:rPr>
        <w:t xml:space="preserve"> Tuinen met een tuin in Gent</w:t>
      </w:r>
    </w:p>
    <w:p w14:paraId="65B656FC" w14:textId="77777777" w:rsidR="00F145D1" w:rsidRPr="00F145D1" w:rsidRDefault="00F145D1" w:rsidP="00F145D1">
      <w:pPr>
        <w:pStyle w:val="Kop2"/>
        <w:spacing w:before="450" w:beforeAutospacing="0" w:after="150" w:afterAutospacing="0"/>
        <w:rPr>
          <w:rFonts w:asciiTheme="minorHAnsi" w:hAnsiTheme="minorHAnsi" w:cstheme="minorHAnsi"/>
          <w:b w:val="0"/>
          <w:bCs w:val="0"/>
          <w:caps/>
          <w:sz w:val="22"/>
          <w:szCs w:val="22"/>
        </w:rPr>
      </w:pPr>
      <w:r w:rsidRPr="00F145D1">
        <w:rPr>
          <w:rFonts w:asciiTheme="minorHAnsi" w:hAnsiTheme="minorHAnsi" w:cstheme="minorHAnsi"/>
          <w:b w:val="0"/>
          <w:bCs w:val="0"/>
          <w:caps/>
          <w:sz w:val="22"/>
          <w:szCs w:val="22"/>
        </w:rPr>
        <w:t>Categorie 150 - 750m²</w:t>
      </w:r>
    </w:p>
    <w:p w14:paraId="1F33E521" w14:textId="77777777" w:rsidR="00F145D1" w:rsidRPr="00F145D1" w:rsidRDefault="00F145D1" w:rsidP="00F145D1">
      <w:pPr>
        <w:pStyle w:val="Norma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F145D1">
        <w:rPr>
          <w:rFonts w:asciiTheme="minorHAnsi" w:hAnsiTheme="minorHAnsi" w:cstheme="minorHAnsi"/>
          <w:sz w:val="22"/>
          <w:szCs w:val="22"/>
        </w:rPr>
        <w:t xml:space="preserve">GOUD voor Tuinonderneming </w:t>
      </w:r>
      <w:proofErr w:type="spellStart"/>
      <w:r w:rsidRPr="00F145D1">
        <w:rPr>
          <w:rFonts w:asciiTheme="minorHAnsi" w:hAnsiTheme="minorHAnsi" w:cstheme="minorHAnsi"/>
          <w:sz w:val="22"/>
          <w:szCs w:val="22"/>
        </w:rPr>
        <w:t>Monbaliu</w:t>
      </w:r>
      <w:proofErr w:type="spellEnd"/>
      <w:r w:rsidRPr="00F145D1">
        <w:rPr>
          <w:rFonts w:asciiTheme="minorHAnsi" w:hAnsiTheme="minorHAnsi" w:cstheme="minorHAnsi"/>
          <w:sz w:val="22"/>
          <w:szCs w:val="22"/>
        </w:rPr>
        <w:t xml:space="preserve"> bvba met een tuin in Brugge</w:t>
      </w:r>
      <w:r w:rsidRPr="00F145D1">
        <w:rPr>
          <w:rFonts w:asciiTheme="minorHAnsi" w:hAnsiTheme="minorHAnsi" w:cstheme="minorHAnsi"/>
          <w:sz w:val="22"/>
          <w:szCs w:val="22"/>
        </w:rPr>
        <w:br/>
        <w:t>ZILVER voor Puur met een tuin in Oud-Heverlee</w:t>
      </w:r>
      <w:r w:rsidRPr="00F145D1">
        <w:rPr>
          <w:rFonts w:asciiTheme="minorHAnsi" w:hAnsiTheme="minorHAnsi" w:cstheme="minorHAnsi"/>
          <w:sz w:val="22"/>
          <w:szCs w:val="22"/>
        </w:rPr>
        <w:br/>
        <w:t xml:space="preserve">BROND voor Tuinonderneming Stijn </w:t>
      </w:r>
      <w:proofErr w:type="spellStart"/>
      <w:r w:rsidRPr="00F145D1">
        <w:rPr>
          <w:rFonts w:asciiTheme="minorHAnsi" w:hAnsiTheme="minorHAnsi" w:cstheme="minorHAnsi"/>
          <w:sz w:val="22"/>
          <w:szCs w:val="22"/>
        </w:rPr>
        <w:t>Ameloot</w:t>
      </w:r>
      <w:proofErr w:type="spellEnd"/>
      <w:r w:rsidRPr="00F145D1">
        <w:rPr>
          <w:rFonts w:asciiTheme="minorHAnsi" w:hAnsiTheme="minorHAnsi" w:cstheme="minorHAnsi"/>
          <w:sz w:val="22"/>
          <w:szCs w:val="22"/>
        </w:rPr>
        <w:t xml:space="preserve"> bvba met een tuin in </w:t>
      </w:r>
      <w:proofErr w:type="spellStart"/>
      <w:r w:rsidRPr="00F145D1">
        <w:rPr>
          <w:rFonts w:asciiTheme="minorHAnsi" w:hAnsiTheme="minorHAnsi" w:cstheme="minorHAnsi"/>
          <w:sz w:val="22"/>
          <w:szCs w:val="22"/>
        </w:rPr>
        <w:t>Watou</w:t>
      </w:r>
      <w:proofErr w:type="spellEnd"/>
    </w:p>
    <w:p w14:paraId="24E9E5D4" w14:textId="77777777" w:rsidR="00F145D1" w:rsidRPr="00F145D1" w:rsidRDefault="00F145D1" w:rsidP="00F145D1">
      <w:pPr>
        <w:pStyle w:val="Kop2"/>
        <w:spacing w:before="450" w:beforeAutospacing="0" w:after="150" w:afterAutospacing="0"/>
        <w:rPr>
          <w:rFonts w:asciiTheme="minorHAnsi" w:hAnsiTheme="minorHAnsi" w:cstheme="minorHAnsi"/>
          <w:b w:val="0"/>
          <w:bCs w:val="0"/>
          <w:caps/>
          <w:sz w:val="22"/>
          <w:szCs w:val="22"/>
        </w:rPr>
      </w:pPr>
      <w:r w:rsidRPr="00F145D1">
        <w:rPr>
          <w:rFonts w:asciiTheme="minorHAnsi" w:hAnsiTheme="minorHAnsi" w:cstheme="minorHAnsi"/>
          <w:b w:val="0"/>
          <w:bCs w:val="0"/>
          <w:caps/>
          <w:sz w:val="22"/>
          <w:szCs w:val="22"/>
        </w:rPr>
        <w:t>Categorie &gt; 750m²</w:t>
      </w:r>
    </w:p>
    <w:p w14:paraId="3C22AA64" w14:textId="77777777" w:rsidR="00F145D1" w:rsidRPr="00F145D1" w:rsidRDefault="00F145D1" w:rsidP="00F145D1">
      <w:pPr>
        <w:pStyle w:val="Norma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F145D1">
        <w:rPr>
          <w:rFonts w:asciiTheme="minorHAnsi" w:hAnsiTheme="minorHAnsi" w:cstheme="minorHAnsi"/>
          <w:sz w:val="22"/>
          <w:szCs w:val="22"/>
        </w:rPr>
        <w:t xml:space="preserve">GOUD voor Tuinen </w:t>
      </w:r>
      <w:proofErr w:type="spellStart"/>
      <w:r w:rsidRPr="00F145D1">
        <w:rPr>
          <w:rFonts w:asciiTheme="minorHAnsi" w:hAnsiTheme="minorHAnsi" w:cstheme="minorHAnsi"/>
          <w:sz w:val="22"/>
          <w:szCs w:val="22"/>
        </w:rPr>
        <w:t>Hoornaert</w:t>
      </w:r>
      <w:proofErr w:type="spellEnd"/>
      <w:r w:rsidRPr="00F145D1">
        <w:rPr>
          <w:rFonts w:asciiTheme="minorHAnsi" w:hAnsiTheme="minorHAnsi" w:cstheme="minorHAnsi"/>
          <w:sz w:val="22"/>
          <w:szCs w:val="22"/>
        </w:rPr>
        <w:t xml:space="preserve"> met een tuin in </w:t>
      </w:r>
      <w:proofErr w:type="spellStart"/>
      <w:r w:rsidRPr="00F145D1">
        <w:rPr>
          <w:rFonts w:asciiTheme="minorHAnsi" w:hAnsiTheme="minorHAnsi" w:cstheme="minorHAnsi"/>
          <w:sz w:val="22"/>
          <w:szCs w:val="22"/>
        </w:rPr>
        <w:t>Wontergem</w:t>
      </w:r>
      <w:proofErr w:type="spellEnd"/>
      <w:r w:rsidRPr="00F145D1">
        <w:rPr>
          <w:rFonts w:asciiTheme="minorHAnsi" w:hAnsiTheme="minorHAnsi" w:cstheme="minorHAnsi"/>
          <w:sz w:val="22"/>
          <w:szCs w:val="22"/>
        </w:rPr>
        <w:br/>
        <w:t xml:space="preserve">ZILVER voor Tuinen Björn Bjorn Bil met een tuin in </w:t>
      </w:r>
      <w:proofErr w:type="spellStart"/>
      <w:r w:rsidRPr="00F145D1">
        <w:rPr>
          <w:rFonts w:asciiTheme="minorHAnsi" w:hAnsiTheme="minorHAnsi" w:cstheme="minorHAnsi"/>
          <w:sz w:val="22"/>
          <w:szCs w:val="22"/>
        </w:rPr>
        <w:t>Poeke</w:t>
      </w:r>
      <w:proofErr w:type="spellEnd"/>
      <w:r w:rsidRPr="00F145D1">
        <w:rPr>
          <w:rFonts w:asciiTheme="minorHAnsi" w:hAnsiTheme="minorHAnsi" w:cstheme="minorHAnsi"/>
          <w:sz w:val="22"/>
          <w:szCs w:val="22"/>
        </w:rPr>
        <w:br/>
        <w:t>BRONS voor Van Vlierden met een tuin in Zonhoven</w:t>
      </w:r>
    </w:p>
    <w:p w14:paraId="18EF96E5" w14:textId="77777777" w:rsidR="00F145D1" w:rsidRPr="00F145D1" w:rsidRDefault="00F145D1" w:rsidP="00F145D1">
      <w:pPr>
        <w:pStyle w:val="Kop2"/>
        <w:spacing w:before="450" w:beforeAutospacing="0" w:after="150" w:afterAutospacing="0"/>
        <w:rPr>
          <w:rFonts w:asciiTheme="minorHAnsi" w:hAnsiTheme="minorHAnsi" w:cstheme="minorHAnsi"/>
          <w:b w:val="0"/>
          <w:bCs w:val="0"/>
          <w:caps/>
          <w:sz w:val="22"/>
          <w:szCs w:val="22"/>
        </w:rPr>
      </w:pPr>
      <w:r w:rsidRPr="00F145D1">
        <w:rPr>
          <w:rFonts w:asciiTheme="minorHAnsi" w:hAnsiTheme="minorHAnsi" w:cstheme="minorHAnsi"/>
          <w:b w:val="0"/>
          <w:bCs w:val="0"/>
          <w:caps/>
          <w:sz w:val="22"/>
          <w:szCs w:val="22"/>
        </w:rPr>
        <w:t>Categorie Jong Talent</w:t>
      </w:r>
    </w:p>
    <w:p w14:paraId="3A7C9D7E" w14:textId="77777777" w:rsidR="00F145D1" w:rsidRPr="00F145D1" w:rsidRDefault="00F145D1" w:rsidP="00F145D1">
      <w:pPr>
        <w:pStyle w:val="Norma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F145D1">
        <w:rPr>
          <w:rFonts w:asciiTheme="minorHAnsi" w:hAnsiTheme="minorHAnsi" w:cstheme="minorHAnsi"/>
          <w:sz w:val="22"/>
          <w:szCs w:val="22"/>
        </w:rPr>
        <w:t>GOUD voor Tuinarchitectuur Adam met een tuin in Overijse</w:t>
      </w:r>
      <w:r w:rsidRPr="00F145D1">
        <w:rPr>
          <w:rFonts w:asciiTheme="minorHAnsi" w:hAnsiTheme="minorHAnsi" w:cstheme="minorHAnsi"/>
          <w:sz w:val="22"/>
          <w:szCs w:val="22"/>
        </w:rPr>
        <w:br/>
        <w:t>ZILVER voor Bolster met een tuin in Hasselt</w:t>
      </w:r>
    </w:p>
    <w:p w14:paraId="59B2BD7E" w14:textId="44EBFF72" w:rsidR="00F145D1" w:rsidRPr="00F145D1" w:rsidRDefault="00F145D1" w:rsidP="00F145D1">
      <w:pPr>
        <w:pStyle w:val="Kop2"/>
        <w:spacing w:before="450" w:beforeAutospacing="0" w:after="150" w:afterAutospacing="0"/>
        <w:rPr>
          <w:rFonts w:asciiTheme="minorHAnsi" w:hAnsiTheme="minorHAnsi" w:cstheme="minorHAnsi"/>
          <w:b w:val="0"/>
          <w:bCs w:val="0"/>
          <w:caps/>
          <w:sz w:val="22"/>
          <w:szCs w:val="22"/>
        </w:rPr>
      </w:pPr>
      <w:r w:rsidRPr="00F145D1">
        <w:rPr>
          <w:rFonts w:asciiTheme="minorHAnsi" w:hAnsiTheme="minorHAnsi" w:cstheme="minorHAnsi"/>
          <w:b w:val="0"/>
          <w:bCs w:val="0"/>
          <w:caps/>
          <w:sz w:val="22"/>
          <w:szCs w:val="22"/>
        </w:rPr>
        <w:t>Categorie</w:t>
      </w:r>
      <w:r>
        <w:rPr>
          <w:rFonts w:asciiTheme="minorHAnsi" w:hAnsiTheme="minorHAnsi" w:cstheme="minorHAnsi"/>
          <w:b w:val="0"/>
          <w:bCs w:val="0"/>
          <w:caps/>
          <w:sz w:val="22"/>
          <w:szCs w:val="22"/>
        </w:rPr>
        <w:t xml:space="preserve"> </w:t>
      </w:r>
      <w:r w:rsidRPr="00F145D1">
        <w:rPr>
          <w:rFonts w:asciiTheme="minorHAnsi" w:hAnsiTheme="minorHAnsi" w:cstheme="minorHAnsi"/>
          <w:b w:val="0"/>
          <w:bCs w:val="0"/>
          <w:caps/>
          <w:sz w:val="22"/>
          <w:szCs w:val="22"/>
        </w:rPr>
        <w:t>Groen Kleurt</w:t>
      </w:r>
    </w:p>
    <w:p w14:paraId="391C78FE" w14:textId="77777777" w:rsidR="00F145D1" w:rsidRPr="00F145D1" w:rsidRDefault="00F145D1" w:rsidP="00F145D1">
      <w:pPr>
        <w:pStyle w:val="Norma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F145D1">
        <w:rPr>
          <w:rFonts w:asciiTheme="minorHAnsi" w:hAnsiTheme="minorHAnsi" w:cstheme="minorHAnsi"/>
          <w:sz w:val="22"/>
          <w:szCs w:val="22"/>
        </w:rPr>
        <w:lastRenderedPageBreak/>
        <w:t xml:space="preserve">GOUD voor Stijn </w:t>
      </w:r>
      <w:proofErr w:type="spellStart"/>
      <w:r w:rsidRPr="00F145D1">
        <w:rPr>
          <w:rFonts w:asciiTheme="minorHAnsi" w:hAnsiTheme="minorHAnsi" w:cstheme="minorHAnsi"/>
          <w:sz w:val="22"/>
          <w:szCs w:val="22"/>
        </w:rPr>
        <w:t>Phlypo</w:t>
      </w:r>
      <w:proofErr w:type="spellEnd"/>
      <w:r w:rsidRPr="00F145D1">
        <w:rPr>
          <w:rFonts w:asciiTheme="minorHAnsi" w:hAnsiTheme="minorHAnsi" w:cstheme="minorHAnsi"/>
          <w:sz w:val="22"/>
          <w:szCs w:val="22"/>
        </w:rPr>
        <w:t xml:space="preserve"> Tuindesign met een tuin in Gent</w:t>
      </w:r>
      <w:r w:rsidRPr="00F145D1">
        <w:rPr>
          <w:rFonts w:asciiTheme="minorHAnsi" w:hAnsiTheme="minorHAnsi" w:cstheme="minorHAnsi"/>
          <w:sz w:val="22"/>
          <w:szCs w:val="22"/>
        </w:rPr>
        <w:br/>
        <w:t xml:space="preserve">GOUD voor Tuinen </w:t>
      </w:r>
      <w:proofErr w:type="spellStart"/>
      <w:r w:rsidRPr="00F145D1">
        <w:rPr>
          <w:rFonts w:asciiTheme="minorHAnsi" w:hAnsiTheme="minorHAnsi" w:cstheme="minorHAnsi"/>
          <w:sz w:val="22"/>
          <w:szCs w:val="22"/>
        </w:rPr>
        <w:t>Scheerens</w:t>
      </w:r>
      <w:proofErr w:type="spellEnd"/>
      <w:r w:rsidRPr="00F145D1">
        <w:rPr>
          <w:rFonts w:asciiTheme="minorHAnsi" w:hAnsiTheme="minorHAnsi" w:cstheme="minorHAnsi"/>
          <w:sz w:val="22"/>
          <w:szCs w:val="22"/>
        </w:rPr>
        <w:t xml:space="preserve"> met een tuin in Roeselare</w:t>
      </w:r>
      <w:r w:rsidRPr="00F145D1">
        <w:rPr>
          <w:rFonts w:asciiTheme="minorHAnsi" w:hAnsiTheme="minorHAnsi" w:cstheme="minorHAnsi"/>
          <w:sz w:val="22"/>
          <w:szCs w:val="22"/>
        </w:rPr>
        <w:br/>
        <w:t xml:space="preserve">ZILVER voor Duo </w:t>
      </w:r>
      <w:proofErr w:type="spellStart"/>
      <w:r w:rsidRPr="00F145D1">
        <w:rPr>
          <w:rFonts w:asciiTheme="minorHAnsi" w:hAnsiTheme="minorHAnsi" w:cstheme="minorHAnsi"/>
          <w:sz w:val="22"/>
          <w:szCs w:val="22"/>
        </w:rPr>
        <w:t>Verde</w:t>
      </w:r>
      <w:proofErr w:type="spellEnd"/>
      <w:r w:rsidRPr="00F145D1">
        <w:rPr>
          <w:rFonts w:asciiTheme="minorHAnsi" w:hAnsiTheme="minorHAnsi" w:cstheme="minorHAnsi"/>
          <w:sz w:val="22"/>
          <w:szCs w:val="22"/>
        </w:rPr>
        <w:t xml:space="preserve"> met een tuin in Kontich</w:t>
      </w:r>
    </w:p>
    <w:p w14:paraId="705AF767" w14:textId="2BD8916F" w:rsidR="00F145D1" w:rsidRPr="00F145D1" w:rsidRDefault="00F145D1" w:rsidP="00F145D1">
      <w:pPr>
        <w:shd w:val="clear" w:color="auto" w:fill="FFFFFF"/>
        <w:spacing w:before="100" w:beforeAutospacing="1" w:after="150" w:afterAutospacing="1" w:line="240" w:lineRule="auto"/>
        <w:rPr>
          <w:rFonts w:eastAsia="Times New Roman" w:cstheme="minorHAnsi"/>
          <w:lang w:eastAsia="nl-BE"/>
        </w:rPr>
      </w:pPr>
      <w:r w:rsidRPr="00F145D1">
        <w:rPr>
          <w:rFonts w:eastAsia="Times New Roman" w:cstheme="minorHAnsi"/>
          <w:lang w:eastAsia="nl-BE"/>
        </w:rPr>
        <w:t xml:space="preserve">Voor foto’s van de winnende projecten kan je terecht bij </w:t>
      </w:r>
      <w:hyperlink r:id="rId5" w:history="1">
        <w:r w:rsidR="008A57EC" w:rsidRPr="00002279">
          <w:rPr>
            <w:rStyle w:val="Hyperlink"/>
            <w:rFonts w:cstheme="minorHAnsi"/>
          </w:rPr>
          <w:t>vlaamse.tuinaannemer@gmail.com</w:t>
        </w:r>
      </w:hyperlink>
      <w:r w:rsidRPr="00F145D1">
        <w:rPr>
          <w:rFonts w:eastAsia="Times New Roman" w:cstheme="minorHAnsi"/>
          <w:lang w:eastAsia="nl-BE"/>
        </w:rPr>
        <w:t>.</w:t>
      </w:r>
    </w:p>
    <w:bookmarkEnd w:id="0"/>
    <w:p w14:paraId="514C1FE5" w14:textId="77777777" w:rsidR="00F145D1" w:rsidRPr="00F145D1" w:rsidRDefault="00F145D1" w:rsidP="00692956">
      <w:pPr>
        <w:shd w:val="clear" w:color="auto" w:fill="FFFFFF"/>
        <w:spacing w:before="100" w:beforeAutospacing="1" w:after="150" w:afterAutospacing="1" w:line="240" w:lineRule="auto"/>
        <w:rPr>
          <w:rFonts w:eastAsia="Times New Roman" w:cstheme="minorHAnsi"/>
          <w:lang w:eastAsia="nl-BE"/>
        </w:rPr>
      </w:pPr>
    </w:p>
    <w:sectPr w:rsidR="00F145D1" w:rsidRPr="00F1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4537"/>
    <w:multiLevelType w:val="multilevel"/>
    <w:tmpl w:val="0B6E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E65D0"/>
    <w:multiLevelType w:val="multilevel"/>
    <w:tmpl w:val="6BD0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9197C"/>
    <w:multiLevelType w:val="multilevel"/>
    <w:tmpl w:val="9EFE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F0C1E"/>
    <w:multiLevelType w:val="multilevel"/>
    <w:tmpl w:val="0164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66E35"/>
    <w:multiLevelType w:val="multilevel"/>
    <w:tmpl w:val="50B6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8B"/>
    <w:rsid w:val="00087C2B"/>
    <w:rsid w:val="00222C2D"/>
    <w:rsid w:val="003B7E96"/>
    <w:rsid w:val="00500014"/>
    <w:rsid w:val="00692956"/>
    <w:rsid w:val="008A57EC"/>
    <w:rsid w:val="00917D8B"/>
    <w:rsid w:val="00BF22B1"/>
    <w:rsid w:val="00C26625"/>
    <w:rsid w:val="00C9685D"/>
    <w:rsid w:val="00DA0D60"/>
    <w:rsid w:val="00DF5D4D"/>
    <w:rsid w:val="00E907A8"/>
    <w:rsid w:val="00EC2ED2"/>
    <w:rsid w:val="00EE4AAD"/>
    <w:rsid w:val="00F1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37C1"/>
  <w15:chartTrackingRefBased/>
  <w15:docId w15:val="{8DBDF821-D689-40A0-8865-03AAB284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17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17D8B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91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917D8B"/>
  </w:style>
  <w:style w:type="character" w:styleId="Zwaar">
    <w:name w:val="Strong"/>
    <w:basedOn w:val="Standaardalinea-lettertype"/>
    <w:uiPriority w:val="22"/>
    <w:qFormat/>
    <w:rsid w:val="00917D8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145D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4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amse.tuinaannem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Driesen</dc:creator>
  <cp:keywords/>
  <dc:description/>
  <cp:lastModifiedBy>Liliane Driesen</cp:lastModifiedBy>
  <cp:revision>3</cp:revision>
  <dcterms:created xsi:type="dcterms:W3CDTF">2019-10-28T10:24:00Z</dcterms:created>
  <dcterms:modified xsi:type="dcterms:W3CDTF">2019-10-28T10:34:00Z</dcterms:modified>
</cp:coreProperties>
</file>